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1"/>
        <w:gridCol w:w="1617"/>
        <w:gridCol w:w="5365"/>
        <w:gridCol w:w="1618"/>
      </w:tblGrid>
      <w:tr w:rsidR="002952F7" w:rsidRPr="008E2EBF" w:rsidTr="00682B28">
        <w:tc>
          <w:tcPr>
            <w:tcW w:w="971" w:type="dxa"/>
          </w:tcPr>
          <w:p w:rsidR="00BC313E" w:rsidRPr="009A14A5" w:rsidRDefault="00BC313E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1617" w:type="dxa"/>
          </w:tcPr>
          <w:p w:rsidR="00BC313E" w:rsidRPr="009A14A5" w:rsidRDefault="00BC313E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365" w:type="dxa"/>
          </w:tcPr>
          <w:p w:rsidR="00BC313E" w:rsidRPr="009A14A5" w:rsidRDefault="00BC313E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1618" w:type="dxa"/>
          </w:tcPr>
          <w:p w:rsidR="00BC313E" w:rsidRDefault="00BC313E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BC313E" w:rsidRPr="009A14A5" w:rsidRDefault="00BC313E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2952F7" w:rsidRPr="00750A93" w:rsidTr="00682B28">
        <w:tc>
          <w:tcPr>
            <w:tcW w:w="971" w:type="dxa"/>
          </w:tcPr>
          <w:p w:rsidR="00BC313E" w:rsidRPr="008E2EBF" w:rsidRDefault="00AC4FAC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617" w:type="dxa"/>
          </w:tcPr>
          <w:p w:rsidR="00BC313E" w:rsidRPr="00125131" w:rsidRDefault="00BC313E" w:rsidP="0012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5131" w:rsidRPr="00125131">
              <w:rPr>
                <w:rStyle w:val="28"/>
                <w:rFonts w:eastAsia="Calibri"/>
                <w:sz w:val="24"/>
                <w:szCs w:val="24"/>
                <w:lang w:eastAsia="ru-RU"/>
              </w:rPr>
              <w:t>Проект по теме «Праздни</w:t>
            </w:r>
            <w:r w:rsidR="00125131" w:rsidRPr="00125131">
              <w:rPr>
                <w:rStyle w:val="28"/>
                <w:rFonts w:eastAsia="Calibri"/>
                <w:sz w:val="24"/>
                <w:szCs w:val="24"/>
                <w:lang w:eastAsia="ru-RU"/>
              </w:rPr>
              <w:softHyphen/>
              <w:t>ки»</w:t>
            </w:r>
          </w:p>
        </w:tc>
        <w:tc>
          <w:tcPr>
            <w:tcW w:w="5365" w:type="dxa"/>
          </w:tcPr>
          <w:p w:rsidR="00125131" w:rsidRPr="00F739C1" w:rsidRDefault="00125131" w:rsidP="0012513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39C1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деятельность. </w:t>
            </w:r>
          </w:p>
          <w:p w:rsidR="00125131" w:rsidRPr="00F739C1" w:rsidRDefault="00125131" w:rsidP="0012513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39C1">
              <w:rPr>
                <w:rFonts w:ascii="Times New Roman" w:hAnsi="Times New Roman" w:cs="Times New Roman"/>
                <w:sz w:val="24"/>
                <w:szCs w:val="24"/>
              </w:rPr>
              <w:t>Цель проекта: систематизация английских праздников по месяцам, создание собственного календаря наиболее известных английских праздников</w:t>
            </w:r>
          </w:p>
          <w:p w:rsidR="00BC313E" w:rsidRPr="00F739C1" w:rsidRDefault="00BC313E" w:rsidP="00542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BC313E" w:rsidRPr="00BC5DAD" w:rsidRDefault="00125131" w:rsidP="00AC4F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39C1">
              <w:rPr>
                <w:rFonts w:ascii="Times New Roman" w:hAnsi="Times New Roman" w:cs="Times New Roman"/>
                <w:sz w:val="24"/>
                <w:szCs w:val="24"/>
              </w:rPr>
              <w:t>Отправка конечного продукта( готового календаря) на проверку учителю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2952F7" w:rsidRPr="00676FA2" w:rsidTr="00682B28">
        <w:tc>
          <w:tcPr>
            <w:tcW w:w="971" w:type="dxa"/>
          </w:tcPr>
          <w:p w:rsidR="00BC313E" w:rsidRPr="00750A93" w:rsidRDefault="00AC4FAC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1617" w:type="dxa"/>
          </w:tcPr>
          <w:p w:rsidR="00125131" w:rsidRPr="008D7CBA" w:rsidRDefault="00125131" w:rsidP="00125131">
            <w:pPr>
              <w:rPr>
                <w:rFonts w:ascii="Calibri" w:eastAsia="Calibri" w:hAnsi="Calibri" w:cs="Times New Roman"/>
                <w:i/>
                <w:color w:val="000000"/>
              </w:rPr>
            </w:pPr>
            <w:r w:rsidRPr="008D7CBA">
              <w:rPr>
                <w:rFonts w:ascii="Calibri" w:eastAsia="Calibri" w:hAnsi="Calibri" w:cs="Times New Roman"/>
                <w:color w:val="000000"/>
              </w:rPr>
              <w:t>За покупками.</w:t>
            </w:r>
            <w:r w:rsidRPr="008D7CBA">
              <w:rPr>
                <w:rFonts w:ascii="Calibri" w:eastAsia="Calibri" w:hAnsi="Calibri" w:cs="Times New Roman"/>
                <w:color w:val="000000"/>
                <w:lang w:val="en-US"/>
              </w:rPr>
              <w:t> </w:t>
            </w:r>
            <w:r w:rsidRPr="008D7CBA">
              <w:rPr>
                <w:rFonts w:ascii="Calibri" w:eastAsia="Calibri" w:hAnsi="Calibri" w:cs="Times New Roman"/>
                <w:color w:val="000000"/>
              </w:rPr>
              <w:t xml:space="preserve"> </w:t>
            </w:r>
            <w:r>
              <w:rPr>
                <w:rFonts w:ascii="Calibri" w:eastAsia="Calibri" w:hAnsi="Calibri" w:cs="Times New Roman"/>
                <w:color w:val="000000"/>
              </w:rPr>
              <w:t>Магазины.</w:t>
            </w:r>
            <w:r w:rsidRPr="00125131">
              <w:rPr>
                <w:i/>
                <w:color w:val="000000"/>
              </w:rPr>
              <w:t xml:space="preserve"> </w:t>
            </w:r>
            <w:r w:rsidRPr="008D7CBA">
              <w:rPr>
                <w:rFonts w:ascii="Calibri" w:eastAsia="Calibri" w:hAnsi="Calibri" w:cs="Times New Roman"/>
                <w:i/>
                <w:color w:val="000000"/>
                <w:lang w:val="en-US"/>
              </w:rPr>
              <w:t>Going</w:t>
            </w:r>
            <w:r w:rsidRPr="008D7CBA">
              <w:rPr>
                <w:rFonts w:ascii="Calibri" w:eastAsia="Calibri" w:hAnsi="Calibri" w:cs="Times New Roman"/>
                <w:i/>
                <w:color w:val="000000"/>
              </w:rPr>
              <w:t xml:space="preserve"> </w:t>
            </w:r>
            <w:r w:rsidRPr="008D7CBA">
              <w:rPr>
                <w:rFonts w:ascii="Calibri" w:eastAsia="Calibri" w:hAnsi="Calibri" w:cs="Times New Roman"/>
                <w:i/>
                <w:color w:val="000000"/>
                <w:lang w:val="en-US"/>
              </w:rPr>
              <w:t>shopping</w:t>
            </w:r>
            <w:r w:rsidRPr="008D7CBA">
              <w:rPr>
                <w:rFonts w:ascii="Calibri" w:eastAsia="Calibri" w:hAnsi="Calibri" w:cs="Times New Roman"/>
                <w:i/>
                <w:color w:val="000000"/>
              </w:rPr>
              <w:t>.</w:t>
            </w:r>
          </w:p>
          <w:p w:rsidR="00125131" w:rsidRPr="008D7CBA" w:rsidRDefault="00125131" w:rsidP="00125131">
            <w:pPr>
              <w:rPr>
                <w:rFonts w:ascii="Tahoma" w:eastAsia="Calibri" w:hAnsi="Tahoma" w:cs="Tahoma"/>
                <w:color w:val="000000"/>
              </w:rPr>
            </w:pPr>
            <w:r w:rsidRPr="008D7CBA">
              <w:rPr>
                <w:rFonts w:ascii="Calibri" w:eastAsia="Calibri" w:hAnsi="Calibri" w:cs="Times New Roman"/>
                <w:color w:val="000000"/>
              </w:rPr>
              <w:t>стр. 106–107</w:t>
            </w:r>
          </w:p>
          <w:p w:rsidR="00125131" w:rsidRPr="008D7CBA" w:rsidRDefault="00125131" w:rsidP="00125131">
            <w:pPr>
              <w:rPr>
                <w:rFonts w:ascii="Calibri" w:eastAsia="Calibri" w:hAnsi="Calibri" w:cs="Times New Roman"/>
                <w:color w:val="000000"/>
              </w:rPr>
            </w:pPr>
          </w:p>
          <w:p w:rsidR="00BC313E" w:rsidRPr="00AC4FAC" w:rsidRDefault="00BC313E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65" w:type="dxa"/>
          </w:tcPr>
          <w:p w:rsidR="00BC313E" w:rsidRDefault="006A5B7D" w:rsidP="0012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1.Беседа по теме »Покупки»</w:t>
            </w:r>
          </w:p>
          <w:p w:rsidR="006A5B7D" w:rsidRPr="006A5B7D" w:rsidRDefault="006A5B7D" w:rsidP="0012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2.Презентация грамматического материала </w:t>
            </w:r>
            <w:r w:rsidRPr="00682B2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5B7D" w:rsidRPr="006A5B7D" w:rsidRDefault="006A5B7D" w:rsidP="0012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B7D">
              <w:rPr>
                <w:rFonts w:ascii="Times New Roman" w:hAnsi="Times New Roman" w:cs="Times New Roman"/>
                <w:sz w:val="24"/>
                <w:szCs w:val="24"/>
              </w:rPr>
              <w:t>3.упр.2 стр.106-107(работа с диалогом)</w:t>
            </w:r>
          </w:p>
          <w:p w:rsidR="006A5B7D" w:rsidRPr="00D855BB" w:rsidRDefault="006A5B7D" w:rsidP="0012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Презентация грамматического материала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5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D855BB" w:rsidRPr="00980AE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https://www.youtube.com/watch?v=vmTRX1VnsiA</w:t>
              </w:r>
            </w:hyperlink>
          </w:p>
          <w:p w:rsidR="00D855BB" w:rsidRPr="00D855BB" w:rsidRDefault="00D855BB" w:rsidP="0012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5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.упр.3</w:t>
            </w:r>
            <w:r w:rsidRPr="00D855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стр.107(закрепление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грамм.материала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8" w:type="dxa"/>
          </w:tcPr>
          <w:p w:rsidR="00BC313E" w:rsidRPr="00682B28" w:rsidRDefault="00D855BB" w:rsidP="002952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B28">
              <w:rPr>
                <w:rFonts w:ascii="Times New Roman" w:hAnsi="Times New Roman" w:cs="Times New Roman"/>
                <w:sz w:val="24"/>
                <w:szCs w:val="24"/>
              </w:rPr>
              <w:t>Выучить слова</w:t>
            </w:r>
          </w:p>
          <w:p w:rsidR="00D855BB" w:rsidRPr="002952F7" w:rsidRDefault="00D855BB" w:rsidP="002952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2952F7" w:rsidRPr="00D855BB" w:rsidTr="00682B28">
        <w:tc>
          <w:tcPr>
            <w:tcW w:w="971" w:type="dxa"/>
          </w:tcPr>
          <w:p w:rsidR="00BC313E" w:rsidRPr="00750A93" w:rsidRDefault="00AC4FAC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617" w:type="dxa"/>
          </w:tcPr>
          <w:p w:rsidR="00125131" w:rsidRPr="005800ED" w:rsidRDefault="00125131" w:rsidP="00125131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5800ED">
              <w:rPr>
                <w:rFonts w:ascii="Times New Roman" w:eastAsia="Calibri" w:hAnsi="Times New Roman" w:cs="Times New Roman"/>
                <w:color w:val="000000"/>
              </w:rPr>
              <w:t xml:space="preserve">Это было чудесно! </w:t>
            </w:r>
          </w:p>
          <w:p w:rsidR="00125131" w:rsidRPr="005800ED" w:rsidRDefault="00125131" w:rsidP="00125131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5800ED">
              <w:rPr>
                <w:rFonts w:ascii="Times New Roman" w:eastAsia="Calibri" w:hAnsi="Times New Roman" w:cs="Times New Roman"/>
                <w:color w:val="000000"/>
              </w:rPr>
              <w:t>Досуг и увлечения</w:t>
            </w:r>
            <w:r w:rsidRPr="005800ED"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</w:rPr>
              <w:t xml:space="preserve"> (</w:t>
            </w:r>
            <w:r w:rsidRPr="005800ED">
              <w:rPr>
                <w:rFonts w:ascii="Times New Roman" w:eastAsia="Calibri" w:hAnsi="Times New Roman" w:cs="Times New Roman"/>
                <w:bCs/>
                <w:spacing w:val="-4"/>
              </w:rPr>
              <w:t>посещение кино/ театра / парка аттракционов).</w:t>
            </w:r>
          </w:p>
          <w:p w:rsidR="00125131" w:rsidRPr="005800ED" w:rsidRDefault="00125131" w:rsidP="00125131">
            <w:pPr>
              <w:rPr>
                <w:rFonts w:ascii="Times New Roman" w:eastAsia="Calibri" w:hAnsi="Times New Roman" w:cs="Times New Roman"/>
                <w:i/>
                <w:color w:val="000000"/>
                <w:lang w:val="en-US"/>
              </w:rPr>
            </w:pPr>
            <w:r w:rsidRPr="005800ED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r w:rsidRPr="005800ED">
              <w:rPr>
                <w:rFonts w:ascii="Times New Roman" w:eastAsia="Calibri" w:hAnsi="Times New Roman" w:cs="Times New Roman"/>
                <w:i/>
                <w:color w:val="000000"/>
                <w:lang w:val="en-US"/>
              </w:rPr>
              <w:t>It was great!</w:t>
            </w:r>
          </w:p>
          <w:p w:rsidR="00125131" w:rsidRPr="005800ED" w:rsidRDefault="00125131" w:rsidP="00125131">
            <w:pPr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proofErr w:type="spellStart"/>
            <w:r w:rsidRPr="005800ED">
              <w:rPr>
                <w:rFonts w:ascii="Times New Roman" w:eastAsia="Calibri" w:hAnsi="Times New Roman" w:cs="Times New Roman"/>
                <w:color w:val="000000"/>
              </w:rPr>
              <w:t>стр</w:t>
            </w:r>
            <w:proofErr w:type="spellEnd"/>
            <w:r w:rsidRPr="005800ED">
              <w:rPr>
                <w:rFonts w:ascii="Times New Roman" w:eastAsia="Calibri" w:hAnsi="Times New Roman" w:cs="Times New Roman"/>
                <w:color w:val="000000"/>
                <w:lang w:val="en-US"/>
              </w:rPr>
              <w:t>. 108–109</w:t>
            </w:r>
          </w:p>
          <w:p w:rsidR="00BC313E" w:rsidRPr="00125131" w:rsidRDefault="00125131" w:rsidP="0012513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800ED">
              <w:rPr>
                <w:rFonts w:ascii="Times New Roman" w:eastAsia="Calibri" w:hAnsi="Times New Roman" w:cs="Times New Roman"/>
                <w:color w:val="000000"/>
                <w:lang w:val="en-US"/>
              </w:rPr>
              <w:t>Study skills: Remembering grammar structures</w:t>
            </w:r>
          </w:p>
        </w:tc>
        <w:tc>
          <w:tcPr>
            <w:tcW w:w="5365" w:type="dxa"/>
          </w:tcPr>
          <w:p w:rsidR="00BC313E" w:rsidRPr="005800ED" w:rsidRDefault="00D855BB" w:rsidP="0012513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>1.краткая беседа по теме</w:t>
            </w:r>
          </w:p>
          <w:p w:rsidR="00D855BB" w:rsidRPr="005800ED" w:rsidRDefault="00D855BB" w:rsidP="0012513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>2.упр.1 стр.108</w:t>
            </w:r>
          </w:p>
          <w:p w:rsidR="00D855BB" w:rsidRPr="005800ED" w:rsidRDefault="00D855BB" w:rsidP="0012513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>3.упр.2а,b стр.108</w:t>
            </w:r>
          </w:p>
          <w:p w:rsidR="00D855BB" w:rsidRPr="005800ED" w:rsidRDefault="00D855BB" w:rsidP="0012513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4.Презентация грамматического материала </w:t>
            </w:r>
            <w:proofErr w:type="spellStart"/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>Past</w:t>
            </w:r>
            <w:proofErr w:type="spellEnd"/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>Simple</w:t>
            </w:r>
            <w:proofErr w:type="spellEnd"/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(правильные глаголы) </w:t>
            </w:r>
            <w:hyperlink r:id="rId5" w:history="1">
              <w:r w:rsidRPr="005800ED">
                <w:rPr>
                  <w:rStyle w:val="a5"/>
                  <w:rFonts w:ascii="Times New Roman" w:hAnsi="Times New Roman" w:cs="Times New Roman"/>
                  <w:bCs/>
                  <w:sz w:val="24"/>
                  <w:szCs w:val="24"/>
                </w:rPr>
                <w:t>https://www.youtube.com/watch?v=WEpo3BSq4YE</w:t>
              </w:r>
            </w:hyperlink>
          </w:p>
          <w:p w:rsidR="00D855BB" w:rsidRPr="00D855BB" w:rsidRDefault="00D855BB" w:rsidP="00125131">
            <w:pPr>
              <w:jc w:val="both"/>
              <w:rPr>
                <w:bCs/>
                <w:sz w:val="20"/>
                <w:szCs w:val="20"/>
              </w:rPr>
            </w:pPr>
            <w:r w:rsidRPr="005800ED">
              <w:rPr>
                <w:rFonts w:ascii="Times New Roman" w:hAnsi="Times New Roman" w:cs="Times New Roman"/>
                <w:bCs/>
                <w:sz w:val="24"/>
                <w:szCs w:val="24"/>
              </w:rPr>
              <w:t>5.упр.5 стр.109</w:t>
            </w:r>
          </w:p>
        </w:tc>
        <w:tc>
          <w:tcPr>
            <w:tcW w:w="1618" w:type="dxa"/>
          </w:tcPr>
          <w:p w:rsidR="00BC313E" w:rsidRPr="005800ED" w:rsidRDefault="005800ED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0ED">
              <w:rPr>
                <w:rFonts w:ascii="Times New Roman" w:hAnsi="Times New Roman" w:cs="Times New Roman"/>
                <w:sz w:val="24"/>
                <w:szCs w:val="24"/>
              </w:rPr>
              <w:t>Упр.8 стр.109</w:t>
            </w:r>
          </w:p>
          <w:p w:rsidR="005800ED" w:rsidRPr="00D855BB" w:rsidRDefault="005800ED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00E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BC313E" w:rsidRPr="00D855BB" w:rsidRDefault="00BC313E" w:rsidP="00BC313E">
      <w:pPr>
        <w:rPr>
          <w:rFonts w:ascii="Times New Roman" w:hAnsi="Times New Roman" w:cs="Times New Roman"/>
          <w:sz w:val="32"/>
          <w:szCs w:val="32"/>
        </w:rPr>
      </w:pPr>
    </w:p>
    <w:p w:rsidR="009F7563" w:rsidRDefault="009F7563">
      <w:bookmarkStart w:id="0" w:name="_GoBack"/>
      <w:bookmarkEnd w:id="0"/>
    </w:p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313E"/>
    <w:rsid w:val="00102EA8"/>
    <w:rsid w:val="00125131"/>
    <w:rsid w:val="002952F7"/>
    <w:rsid w:val="005800ED"/>
    <w:rsid w:val="00682B28"/>
    <w:rsid w:val="006A5B7D"/>
    <w:rsid w:val="009F7563"/>
    <w:rsid w:val="00AC4FAC"/>
    <w:rsid w:val="00BC313E"/>
    <w:rsid w:val="00D07B4E"/>
    <w:rsid w:val="00D855BB"/>
    <w:rsid w:val="00F7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8A8A8"/>
  <w15:docId w15:val="{1C6304E6-4785-45E4-BE67-2DC4F573D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3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BC3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">
    <w:name w:val="Основной текст9"/>
    <w:rsid w:val="00AC4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AC4F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5">
    <w:name w:val="Hyperlink"/>
    <w:basedOn w:val="a0"/>
    <w:uiPriority w:val="99"/>
    <w:unhideWhenUsed/>
    <w:rsid w:val="00D855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WEpo3BSq4YE" TargetMode="External"/><Relationship Id="rId4" Type="http://schemas.openxmlformats.org/officeDocument/2006/relationships/hyperlink" Target="https://www.youtube.com/watch?v=vmTRX1Vns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8</cp:revision>
  <dcterms:created xsi:type="dcterms:W3CDTF">2020-04-08T16:24:00Z</dcterms:created>
  <dcterms:modified xsi:type="dcterms:W3CDTF">2020-04-11T20:34:00Z</dcterms:modified>
</cp:coreProperties>
</file>